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B" w:rsidRDefault="00767A3B" w:rsidP="00767A3B">
      <w:pPr>
        <w:jc w:val="center"/>
        <w:rPr>
          <w:b/>
          <w:bCs/>
        </w:rPr>
      </w:pPr>
      <w:r>
        <w:rPr>
          <w:b/>
          <w:bCs/>
          <w:i/>
        </w:rPr>
        <w:t xml:space="preserve">Excerpted from the </w:t>
      </w:r>
      <w:r>
        <w:rPr>
          <w:b/>
          <w:bCs/>
        </w:rPr>
        <w:t>Apology</w:t>
      </w:r>
      <w:r>
        <w:rPr>
          <w:b/>
          <w:bCs/>
          <w:i/>
        </w:rPr>
        <w:t xml:space="preserve"> from the </w:t>
      </w:r>
      <w:r>
        <w:rPr>
          <w:b/>
          <w:bCs/>
        </w:rPr>
        <w:t>Dialogues</w:t>
      </w:r>
      <w:r>
        <w:rPr>
          <w:b/>
          <w:bCs/>
          <w:i/>
        </w:rPr>
        <w:t xml:space="preserve"> transcribed by Plato</w:t>
      </w:r>
    </w:p>
    <w:p w:rsidR="00767A3B" w:rsidRPr="00767A3B" w:rsidRDefault="00767A3B" w:rsidP="00767A3B">
      <w:pPr>
        <w:jc w:val="center"/>
        <w:rPr>
          <w:bCs/>
        </w:rPr>
      </w:pPr>
      <w:r w:rsidRPr="00767A3B">
        <w:rPr>
          <w:bCs/>
        </w:rPr>
        <w:t>Online version found at</w:t>
      </w:r>
      <w:bookmarkStart w:id="0" w:name="_GoBack"/>
      <w:bookmarkEnd w:id="0"/>
      <w:r w:rsidRPr="00767A3B">
        <w:rPr>
          <w:bCs/>
        </w:rPr>
        <w:t xml:space="preserve"> http://classics.mit.edu/Plato/apology.html</w:t>
      </w:r>
    </w:p>
    <w:p w:rsidR="009D14E0" w:rsidRDefault="00767A3B">
      <w:r>
        <w:rPr>
          <w:b/>
          <w:bCs/>
        </w:rPr>
        <w:t>Socrates' Comments on his Sentence</w:t>
      </w:r>
      <w:r>
        <w:t xml:space="preserve"> </w:t>
      </w:r>
      <w:bookmarkStart w:id="1" w:name="750"/>
      <w:bookmarkEnd w:id="1"/>
      <w:r>
        <w:br/>
      </w:r>
      <w:r>
        <w:br/>
        <w:t xml:space="preserve">Not much time will be gained, O Athenians, in return for the evil </w:t>
      </w:r>
      <w:bookmarkStart w:id="2" w:name="751"/>
      <w:bookmarkEnd w:id="2"/>
      <w:r>
        <w:t xml:space="preserve">name which you will get from the detractors of the city, who will say that </w:t>
      </w:r>
      <w:bookmarkStart w:id="3" w:name="752"/>
      <w:bookmarkEnd w:id="3"/>
      <w:r>
        <w:t xml:space="preserve">you killed Socrates, a wise man; for they will call me wise even although </w:t>
      </w:r>
      <w:bookmarkStart w:id="4" w:name="753"/>
      <w:bookmarkEnd w:id="4"/>
      <w:r>
        <w:t xml:space="preserve">I am not wise when they want to reproach you. If you had waited a little </w:t>
      </w:r>
      <w:bookmarkStart w:id="5" w:name="754"/>
      <w:bookmarkEnd w:id="5"/>
      <w:r>
        <w:t xml:space="preserve">while, your desire would have been fulfilled in the course of nature. For </w:t>
      </w:r>
      <w:bookmarkStart w:id="6" w:name="755"/>
      <w:bookmarkEnd w:id="6"/>
      <w:r>
        <w:t xml:space="preserve">I am far advanced in years, as you may perceive, and not far from death. </w:t>
      </w:r>
      <w:bookmarkStart w:id="7" w:name="756"/>
      <w:bookmarkEnd w:id="7"/>
      <w:r>
        <w:t xml:space="preserve">I am speaking now only to those of you who have condemned me to death. </w:t>
      </w:r>
      <w:bookmarkStart w:id="8" w:name="757"/>
      <w:bookmarkEnd w:id="8"/>
      <w:r>
        <w:t xml:space="preserve">And I have another thing to say to them: You think that I was convicted </w:t>
      </w:r>
      <w:bookmarkStart w:id="9" w:name="758"/>
      <w:bookmarkEnd w:id="9"/>
      <w:r>
        <w:t xml:space="preserve">through deficiency of words - I mean, that if I had thought fit to leave </w:t>
      </w:r>
      <w:bookmarkStart w:id="10" w:name="759"/>
      <w:bookmarkEnd w:id="10"/>
      <w:r>
        <w:t xml:space="preserve">nothing undone, nothing unsaid, I might have gained an acquittal. Not so; </w:t>
      </w:r>
      <w:bookmarkStart w:id="11" w:name="760"/>
      <w:bookmarkEnd w:id="11"/>
      <w:r>
        <w:t xml:space="preserve">the deficiency which led to my conviction was not of words - certainly </w:t>
      </w:r>
      <w:bookmarkStart w:id="12" w:name="761"/>
      <w:bookmarkEnd w:id="12"/>
      <w:r>
        <w:t xml:space="preserve">not. But I had not the boldness or impudence or inclination to address </w:t>
      </w:r>
      <w:bookmarkStart w:id="13" w:name="762"/>
      <w:bookmarkEnd w:id="13"/>
      <w:r>
        <w:t xml:space="preserve">you as you would have liked me to address you, weeping and wailing and </w:t>
      </w:r>
      <w:bookmarkStart w:id="14" w:name="763"/>
      <w:bookmarkEnd w:id="14"/>
      <w:r>
        <w:t xml:space="preserve">lamenting, and saying and doing many things which you have been accustomed </w:t>
      </w:r>
      <w:bookmarkStart w:id="15" w:name="764"/>
      <w:bookmarkEnd w:id="15"/>
      <w:r>
        <w:t xml:space="preserve">to hear from others, and which, as I say, are unworthy of me. But I thought </w:t>
      </w:r>
      <w:bookmarkStart w:id="16" w:name="765"/>
      <w:bookmarkEnd w:id="16"/>
      <w:r>
        <w:t xml:space="preserve">that I ought not to do anything common or mean in the hour of danger: nor </w:t>
      </w:r>
      <w:bookmarkStart w:id="17" w:name="766"/>
      <w:bookmarkEnd w:id="17"/>
      <w:r>
        <w:t xml:space="preserve">do I now repent of the manner of my </w:t>
      </w:r>
      <w:proofErr w:type="spellStart"/>
      <w:r>
        <w:t>defence</w:t>
      </w:r>
      <w:proofErr w:type="spellEnd"/>
      <w:r>
        <w:t xml:space="preserve">, and I would rather die having </w:t>
      </w:r>
      <w:bookmarkStart w:id="18" w:name="767"/>
      <w:bookmarkEnd w:id="18"/>
      <w:r>
        <w:t xml:space="preserve">spoken after my manner, than speak in your manner and live. For neither </w:t>
      </w:r>
      <w:bookmarkStart w:id="19" w:name="768"/>
      <w:bookmarkEnd w:id="19"/>
      <w:r>
        <w:t xml:space="preserve">in war nor yet at law ought any man to use every way of escaping death. </w:t>
      </w:r>
      <w:bookmarkStart w:id="20" w:name="769"/>
      <w:bookmarkEnd w:id="20"/>
      <w:r>
        <w:t xml:space="preserve">For often in battle there is no doubt that if a man will throw away his </w:t>
      </w:r>
      <w:bookmarkStart w:id="21" w:name="770"/>
      <w:bookmarkEnd w:id="21"/>
      <w:r>
        <w:t xml:space="preserve">arms, and fall on his knees before his pursuers, he may escape death; and </w:t>
      </w:r>
      <w:bookmarkStart w:id="22" w:name="771"/>
      <w:bookmarkEnd w:id="22"/>
      <w:r>
        <w:t xml:space="preserve">in other dangers there are other ways of escaping death, if a man is willing </w:t>
      </w:r>
      <w:bookmarkStart w:id="23" w:name="772"/>
      <w:bookmarkEnd w:id="23"/>
      <w:r>
        <w:t xml:space="preserve">to say and do anything. The difficulty, my friends, is not in avoiding </w:t>
      </w:r>
      <w:bookmarkStart w:id="24" w:name="773"/>
      <w:bookmarkEnd w:id="24"/>
      <w:r>
        <w:t xml:space="preserve">death, but in avoiding unrighteousness; for that runs faster than death. </w:t>
      </w:r>
      <w:bookmarkStart w:id="25" w:name="774"/>
      <w:bookmarkEnd w:id="25"/>
      <w:r>
        <w:t xml:space="preserve">I am old and move slowly, and the slower runner has overtaken me, and my </w:t>
      </w:r>
      <w:bookmarkStart w:id="26" w:name="775"/>
      <w:bookmarkEnd w:id="26"/>
      <w:r>
        <w:t xml:space="preserve">accusers are keen and quick, and the faster runner, who is unrighteousness, </w:t>
      </w:r>
      <w:bookmarkStart w:id="27" w:name="776"/>
      <w:bookmarkEnd w:id="27"/>
      <w:r>
        <w:t xml:space="preserve">has overtaken them. And now I depart hence condemned by you to suffer the </w:t>
      </w:r>
      <w:bookmarkStart w:id="28" w:name="777"/>
      <w:bookmarkEnd w:id="28"/>
      <w:r>
        <w:t xml:space="preserve">penalty of death, and they, too, go their ways condemned by the truth to </w:t>
      </w:r>
      <w:bookmarkStart w:id="29" w:name="778"/>
      <w:bookmarkEnd w:id="29"/>
      <w:r>
        <w:t xml:space="preserve">suffer the penalty of villainy and wrong; and I must abide by my award </w:t>
      </w:r>
      <w:bookmarkStart w:id="30" w:name="779"/>
      <w:bookmarkEnd w:id="30"/>
      <w:r>
        <w:t xml:space="preserve">- let them abide by theirs. I suppose that these things may be regarded </w:t>
      </w:r>
      <w:bookmarkStart w:id="31" w:name="780"/>
      <w:bookmarkEnd w:id="31"/>
      <w:r>
        <w:t xml:space="preserve">as fated, - and I think that they are well. </w:t>
      </w:r>
      <w:bookmarkStart w:id="32" w:name="781"/>
      <w:bookmarkEnd w:id="32"/>
      <w:r>
        <w:br/>
      </w:r>
      <w:r>
        <w:br/>
        <w:t xml:space="preserve">And now, O men who have condemned me, I would fain prophesy to </w:t>
      </w:r>
      <w:bookmarkStart w:id="33" w:name="782"/>
      <w:bookmarkEnd w:id="33"/>
      <w:r>
        <w:t xml:space="preserve">you; for I am about to die, and that is the hour in which men are gifted </w:t>
      </w:r>
      <w:bookmarkStart w:id="34" w:name="783"/>
      <w:bookmarkEnd w:id="34"/>
      <w:r>
        <w:t xml:space="preserve">with prophetic power. And I prophesy to you who are my </w:t>
      </w:r>
      <w:proofErr w:type="gramStart"/>
      <w:r>
        <w:t>murderers, that</w:t>
      </w:r>
      <w:proofErr w:type="gramEnd"/>
      <w:r>
        <w:t xml:space="preserve"> </w:t>
      </w:r>
      <w:bookmarkStart w:id="35" w:name="784"/>
      <w:bookmarkEnd w:id="35"/>
      <w:r>
        <w:t xml:space="preserve">immediately after my death punishment far heavier than you have inflicted </w:t>
      </w:r>
      <w:bookmarkStart w:id="36" w:name="785"/>
      <w:bookmarkEnd w:id="36"/>
      <w:r>
        <w:t xml:space="preserve">on me will surely await you. Me you have killed because you wanted to escape </w:t>
      </w:r>
      <w:bookmarkStart w:id="37" w:name="786"/>
      <w:bookmarkEnd w:id="37"/>
      <w:r>
        <w:t xml:space="preserve">the accuser, and not to give an account of your lives. But that will not </w:t>
      </w:r>
      <w:bookmarkStart w:id="38" w:name="787"/>
      <w:bookmarkEnd w:id="38"/>
      <w:r>
        <w:t xml:space="preserve">be as you suppose: far otherwise. For I say that there will be more accusers </w:t>
      </w:r>
      <w:bookmarkStart w:id="39" w:name="788"/>
      <w:bookmarkEnd w:id="39"/>
      <w:r>
        <w:t xml:space="preserve">of you than there are now; accusers whom hitherto I have restrained: and </w:t>
      </w:r>
      <w:bookmarkStart w:id="40" w:name="789"/>
      <w:bookmarkEnd w:id="40"/>
      <w:r>
        <w:t xml:space="preserve">as they are younger they will be more severe with you, and you will be </w:t>
      </w:r>
      <w:bookmarkStart w:id="41" w:name="790"/>
      <w:bookmarkEnd w:id="41"/>
      <w:r>
        <w:t xml:space="preserve">more offended at them. For if you think that by killing men you can avoid </w:t>
      </w:r>
      <w:bookmarkStart w:id="42" w:name="791"/>
      <w:bookmarkEnd w:id="42"/>
      <w:r>
        <w:t xml:space="preserve">the accuser censuring your lives, you are mistaken; that is not a way of </w:t>
      </w:r>
      <w:bookmarkStart w:id="43" w:name="792"/>
      <w:bookmarkEnd w:id="43"/>
      <w:r>
        <w:t xml:space="preserve">escape which is either possible or honorable; the easiest and noblest way </w:t>
      </w:r>
      <w:bookmarkStart w:id="44" w:name="793"/>
      <w:bookmarkEnd w:id="44"/>
      <w:r>
        <w:t xml:space="preserve">is not to be crushing others, but to be improving yourselves. This is the </w:t>
      </w:r>
      <w:bookmarkStart w:id="45" w:name="794"/>
      <w:bookmarkEnd w:id="45"/>
      <w:r>
        <w:t xml:space="preserve">prophecy which I utter before my departure, to the judges who have condemned </w:t>
      </w:r>
      <w:bookmarkStart w:id="46" w:name="795"/>
      <w:bookmarkEnd w:id="46"/>
      <w:r>
        <w:t xml:space="preserve">me. </w:t>
      </w:r>
      <w:bookmarkStart w:id="47" w:name="796"/>
      <w:bookmarkEnd w:id="47"/>
      <w:r>
        <w:br/>
      </w:r>
      <w:r>
        <w:br/>
        <w:t xml:space="preserve">Friends, who would have acquitted me, I would like also to talk </w:t>
      </w:r>
      <w:bookmarkStart w:id="48" w:name="797"/>
      <w:bookmarkEnd w:id="48"/>
      <w:r>
        <w:t xml:space="preserve">with you about this thing which has happened, while the magistrates are </w:t>
      </w:r>
      <w:bookmarkStart w:id="49" w:name="798"/>
      <w:bookmarkEnd w:id="49"/>
      <w:r>
        <w:t xml:space="preserve">busy, and before I go to the place at which I must die. Stay then awhile, </w:t>
      </w:r>
      <w:bookmarkStart w:id="50" w:name="799"/>
      <w:bookmarkEnd w:id="50"/>
      <w:r>
        <w:t xml:space="preserve">for we may as well talk with one another while there is time. You are my </w:t>
      </w:r>
      <w:bookmarkStart w:id="51" w:name="800"/>
      <w:bookmarkEnd w:id="51"/>
      <w:r>
        <w:t xml:space="preserve">friends, and I should like to show you the meaning of this event which </w:t>
      </w:r>
      <w:bookmarkStart w:id="52" w:name="801"/>
      <w:bookmarkEnd w:id="52"/>
      <w:r>
        <w:t xml:space="preserve">has happened to me. O my judges - for you I may truly call judges - I should </w:t>
      </w:r>
      <w:bookmarkStart w:id="53" w:name="802"/>
      <w:bookmarkEnd w:id="53"/>
      <w:r>
        <w:t xml:space="preserve">like to tell you of a wonderful circumstance. Hitherto the familiar oracle </w:t>
      </w:r>
      <w:bookmarkStart w:id="54" w:name="803"/>
      <w:bookmarkEnd w:id="54"/>
      <w:r>
        <w:t xml:space="preserve">within me has constantly been in the habit of opposing me even about trifles, </w:t>
      </w:r>
      <w:bookmarkStart w:id="55" w:name="804"/>
      <w:bookmarkEnd w:id="55"/>
      <w:r>
        <w:t xml:space="preserve">if I was going to make a slip or error about anything; and now as you see </w:t>
      </w:r>
      <w:bookmarkStart w:id="56" w:name="805"/>
      <w:bookmarkEnd w:id="56"/>
      <w:r>
        <w:t xml:space="preserve">there has come upon me that which may be thought, and is generally believed </w:t>
      </w:r>
      <w:bookmarkStart w:id="57" w:name="806"/>
      <w:bookmarkEnd w:id="57"/>
      <w:r>
        <w:t xml:space="preserve">to be, the last and worst evil. But the oracle made no sign of opposition, </w:t>
      </w:r>
      <w:bookmarkStart w:id="58" w:name="807"/>
      <w:bookmarkEnd w:id="58"/>
      <w:r>
        <w:t xml:space="preserve">either as I was leaving my house and going out in the morning, or when </w:t>
      </w:r>
      <w:bookmarkStart w:id="59" w:name="808"/>
      <w:bookmarkEnd w:id="59"/>
      <w:r>
        <w:t xml:space="preserve">I was going up into this court, or while I was speaking, at anything which </w:t>
      </w:r>
      <w:bookmarkStart w:id="60" w:name="809"/>
      <w:bookmarkEnd w:id="60"/>
      <w:r>
        <w:t xml:space="preserve">I was going to say; and yet I have often been stopped in the middle of </w:t>
      </w:r>
      <w:bookmarkStart w:id="61" w:name="810"/>
      <w:bookmarkEnd w:id="61"/>
      <w:r>
        <w:t xml:space="preserve">a speech; but now in nothing I either said or did touching this matter </w:t>
      </w:r>
      <w:bookmarkStart w:id="62" w:name="811"/>
      <w:bookmarkEnd w:id="62"/>
      <w:r>
        <w:t xml:space="preserve">has the oracle opposed me. What do I take to be the explanation of this? </w:t>
      </w:r>
      <w:bookmarkStart w:id="63" w:name="812"/>
      <w:bookmarkEnd w:id="63"/>
      <w:r>
        <w:t xml:space="preserve">I will tell you. I regard this as a proof that what has happened to me </w:t>
      </w:r>
      <w:bookmarkStart w:id="64" w:name="813"/>
      <w:bookmarkEnd w:id="64"/>
      <w:r>
        <w:t xml:space="preserve">is a good, and that those of us who think that death is an evil are in </w:t>
      </w:r>
      <w:bookmarkStart w:id="65" w:name="814"/>
      <w:bookmarkEnd w:id="65"/>
      <w:r>
        <w:t xml:space="preserve">error. This is a great proof to me of what I am saying, for the customary </w:t>
      </w:r>
      <w:bookmarkStart w:id="66" w:name="815"/>
      <w:bookmarkEnd w:id="66"/>
      <w:r>
        <w:t xml:space="preserve">sign would surely have opposed me had I been going to evil and not to </w:t>
      </w:r>
      <w:bookmarkStart w:id="67" w:name="816"/>
      <w:bookmarkEnd w:id="67"/>
      <w:r>
        <w:t xml:space="preserve">good. </w:t>
      </w:r>
      <w:bookmarkStart w:id="68" w:name="817"/>
      <w:bookmarkEnd w:id="68"/>
      <w:r>
        <w:br/>
      </w:r>
      <w:r>
        <w:br/>
      </w:r>
      <w:r>
        <w:lastRenderedPageBreak/>
        <w:t xml:space="preserve">Let us reflect in another way, and we shall see that there is great </w:t>
      </w:r>
      <w:bookmarkStart w:id="69" w:name="818"/>
      <w:bookmarkEnd w:id="69"/>
      <w:r>
        <w:t xml:space="preserve">reason to hope that death is a good, for one of two things: - either death </w:t>
      </w:r>
      <w:bookmarkStart w:id="70" w:name="819"/>
      <w:bookmarkEnd w:id="70"/>
      <w:r>
        <w:t xml:space="preserve">is a state of nothingness and utter unconsciousness, or, as men say, there </w:t>
      </w:r>
      <w:bookmarkStart w:id="71" w:name="820"/>
      <w:bookmarkEnd w:id="71"/>
      <w:r>
        <w:t xml:space="preserve">is a change and migration of the soul from this world to another. Now if </w:t>
      </w:r>
      <w:bookmarkStart w:id="72" w:name="821"/>
      <w:bookmarkEnd w:id="72"/>
      <w:r>
        <w:t xml:space="preserve">you suppose that there is no consciousness, but a sleep like the sleep </w:t>
      </w:r>
      <w:bookmarkStart w:id="73" w:name="822"/>
      <w:bookmarkEnd w:id="73"/>
      <w:r>
        <w:t xml:space="preserve">of him who is undisturbed even by the sight of dreams, death will be an </w:t>
      </w:r>
      <w:bookmarkStart w:id="74" w:name="823"/>
      <w:bookmarkEnd w:id="74"/>
      <w:r>
        <w:t xml:space="preserve">unspeakable gain. For if a person were to select the night in which his </w:t>
      </w:r>
      <w:bookmarkStart w:id="75" w:name="824"/>
      <w:bookmarkEnd w:id="75"/>
      <w:r>
        <w:t xml:space="preserve">sleep was undisturbed even by dreams, and were to compare with this the </w:t>
      </w:r>
      <w:bookmarkStart w:id="76" w:name="825"/>
      <w:bookmarkEnd w:id="76"/>
      <w:r>
        <w:t xml:space="preserve">other days and nights of his life, and then were to tell us how many days </w:t>
      </w:r>
      <w:bookmarkStart w:id="77" w:name="826"/>
      <w:bookmarkEnd w:id="77"/>
      <w:r>
        <w:t xml:space="preserve">and nights he had passed in the course of his life better and more pleasantly </w:t>
      </w:r>
      <w:bookmarkStart w:id="78" w:name="827"/>
      <w:bookmarkEnd w:id="78"/>
      <w:r>
        <w:t xml:space="preserve">than this one, I think that any man, I will not say a private man, but </w:t>
      </w:r>
      <w:bookmarkStart w:id="79" w:name="828"/>
      <w:bookmarkEnd w:id="79"/>
      <w:r>
        <w:t xml:space="preserve">even the great king, will not find many such days or nights, when compared </w:t>
      </w:r>
      <w:bookmarkStart w:id="80" w:name="829"/>
      <w:bookmarkEnd w:id="80"/>
      <w:r>
        <w:t xml:space="preserve">with the others. Now if death is like this, I say that to die is gain; </w:t>
      </w:r>
      <w:bookmarkStart w:id="81" w:name="830"/>
      <w:bookmarkEnd w:id="81"/>
      <w:r>
        <w:t xml:space="preserve">for eternity is then only a single night. But if death is the journey to </w:t>
      </w:r>
      <w:bookmarkStart w:id="82" w:name="831"/>
      <w:bookmarkEnd w:id="82"/>
      <w:r>
        <w:t xml:space="preserve">another place, and there, as men say, all the dead are, what good, O my </w:t>
      </w:r>
      <w:bookmarkStart w:id="83" w:name="832"/>
      <w:bookmarkEnd w:id="83"/>
      <w:r>
        <w:t xml:space="preserve">friends and judges, can be greater than this? If indeed when the pilgrim </w:t>
      </w:r>
      <w:bookmarkStart w:id="84" w:name="833"/>
      <w:bookmarkEnd w:id="84"/>
      <w:r>
        <w:t xml:space="preserve">arrives in the world below, he is delivered from the professors of justice </w:t>
      </w:r>
      <w:bookmarkStart w:id="85" w:name="834"/>
      <w:bookmarkEnd w:id="85"/>
      <w:r>
        <w:t xml:space="preserve">in this world, and finds the true judges who are said to give judgment </w:t>
      </w:r>
      <w:bookmarkStart w:id="86" w:name="835"/>
      <w:bookmarkEnd w:id="86"/>
      <w:r>
        <w:t xml:space="preserve">there, </w:t>
      </w:r>
      <w:proofErr w:type="spellStart"/>
      <w:r>
        <w:t>Minos</w:t>
      </w:r>
      <w:proofErr w:type="spellEnd"/>
      <w:r>
        <w:t xml:space="preserve"> and </w:t>
      </w:r>
      <w:proofErr w:type="spellStart"/>
      <w:r>
        <w:t>Rhadamanthus</w:t>
      </w:r>
      <w:proofErr w:type="spellEnd"/>
      <w:r>
        <w:t xml:space="preserve"> and </w:t>
      </w:r>
      <w:proofErr w:type="spellStart"/>
      <w:r>
        <w:t>Aeacus</w:t>
      </w:r>
      <w:proofErr w:type="spellEnd"/>
      <w:r>
        <w:t xml:space="preserve"> and </w:t>
      </w:r>
      <w:proofErr w:type="spellStart"/>
      <w:r>
        <w:t>Triptolemus</w:t>
      </w:r>
      <w:proofErr w:type="spellEnd"/>
      <w:r>
        <w:t xml:space="preserve">, and other sons </w:t>
      </w:r>
      <w:bookmarkStart w:id="87" w:name="836"/>
      <w:bookmarkEnd w:id="87"/>
      <w:r>
        <w:t xml:space="preserve">of God who were righteous in their own life, that pilgrimage will be worth </w:t>
      </w:r>
      <w:bookmarkStart w:id="88" w:name="837"/>
      <w:bookmarkEnd w:id="88"/>
      <w:r>
        <w:t xml:space="preserve">making. What would not a man give if he might converse with Orpheus and </w:t>
      </w:r>
      <w:bookmarkStart w:id="89" w:name="838"/>
      <w:bookmarkEnd w:id="89"/>
      <w:proofErr w:type="spellStart"/>
      <w:r>
        <w:t>Musaeus</w:t>
      </w:r>
      <w:proofErr w:type="spellEnd"/>
      <w:r>
        <w:t xml:space="preserve"> and Hesiod and Homer? Nay, if this be true, let me die again and </w:t>
      </w:r>
      <w:bookmarkStart w:id="90" w:name="839"/>
      <w:bookmarkEnd w:id="90"/>
      <w:r>
        <w:t xml:space="preserve">again. I, too, shall have a wonderful interest in a place where I can converse </w:t>
      </w:r>
      <w:bookmarkStart w:id="91" w:name="840"/>
      <w:bookmarkEnd w:id="91"/>
      <w:r>
        <w:t xml:space="preserve">with </w:t>
      </w:r>
      <w:proofErr w:type="spellStart"/>
      <w:r>
        <w:t>Palamedes</w:t>
      </w:r>
      <w:proofErr w:type="spellEnd"/>
      <w:r>
        <w:t xml:space="preserve">, and Ajax the son of </w:t>
      </w:r>
      <w:proofErr w:type="spellStart"/>
      <w:r>
        <w:t>Telamon</w:t>
      </w:r>
      <w:proofErr w:type="spellEnd"/>
      <w:r>
        <w:t xml:space="preserve">, and other heroes of old, who </w:t>
      </w:r>
      <w:bookmarkStart w:id="92" w:name="841"/>
      <w:bookmarkEnd w:id="92"/>
      <w:r>
        <w:t xml:space="preserve">have suffered death through an unjust judgment; and there will be no small </w:t>
      </w:r>
      <w:bookmarkStart w:id="93" w:name="842"/>
      <w:bookmarkEnd w:id="93"/>
      <w:r>
        <w:t xml:space="preserve">pleasure, as I think, in comparing my own sufferings with theirs. Above </w:t>
      </w:r>
      <w:bookmarkStart w:id="94" w:name="843"/>
      <w:bookmarkEnd w:id="94"/>
      <w:r>
        <w:t xml:space="preserve">all, I shall be able to continue my search into true and false knowledge; </w:t>
      </w:r>
      <w:bookmarkStart w:id="95" w:name="844"/>
      <w:bookmarkEnd w:id="95"/>
      <w:r>
        <w:t xml:space="preserve">as in this world, so also in that; I shall find out who is wise, and who </w:t>
      </w:r>
      <w:bookmarkStart w:id="96" w:name="845"/>
      <w:bookmarkEnd w:id="96"/>
      <w:r>
        <w:t xml:space="preserve">pretends to be wise, and is not. What would not a man give, O judges, to </w:t>
      </w:r>
      <w:bookmarkStart w:id="97" w:name="846"/>
      <w:bookmarkEnd w:id="97"/>
      <w:r>
        <w:t xml:space="preserve">be able to examine the leader of the great Trojan expedition; or Odysseus </w:t>
      </w:r>
      <w:bookmarkStart w:id="98" w:name="847"/>
      <w:bookmarkEnd w:id="98"/>
      <w:r>
        <w:t xml:space="preserve">or Sisyphus, or numberless others, men and women too! What infinite delight </w:t>
      </w:r>
      <w:bookmarkStart w:id="99" w:name="848"/>
      <w:bookmarkEnd w:id="99"/>
      <w:r>
        <w:t xml:space="preserve">would there be in conversing with them and asking them questions! For in </w:t>
      </w:r>
      <w:bookmarkStart w:id="100" w:name="849"/>
      <w:bookmarkEnd w:id="100"/>
      <w:r>
        <w:t xml:space="preserve">that world they do not put a man to death for this; certainly not. For </w:t>
      </w:r>
      <w:bookmarkStart w:id="101" w:name="850"/>
      <w:bookmarkEnd w:id="101"/>
      <w:r>
        <w:t xml:space="preserve">besides being happier in that world than in this, they will be immortal, </w:t>
      </w:r>
      <w:bookmarkStart w:id="102" w:name="851"/>
      <w:bookmarkEnd w:id="102"/>
      <w:r>
        <w:t xml:space="preserve">if what is said is true. </w:t>
      </w:r>
      <w:bookmarkStart w:id="103" w:name="852"/>
      <w:bookmarkEnd w:id="103"/>
      <w:r>
        <w:br/>
      </w:r>
      <w:r>
        <w:br/>
        <w:t xml:space="preserve">Wherefore, O judges, be of good cheer about death, and know this </w:t>
      </w:r>
      <w:bookmarkStart w:id="104" w:name="853"/>
      <w:bookmarkEnd w:id="104"/>
      <w:r>
        <w:t xml:space="preserve">of a truth - that no evil can happen to a good man, either in life or after </w:t>
      </w:r>
      <w:bookmarkStart w:id="105" w:name="854"/>
      <w:bookmarkEnd w:id="105"/>
      <w:r>
        <w:t xml:space="preserve">death. He and his are not neglected by the gods; nor has my own approaching </w:t>
      </w:r>
      <w:bookmarkStart w:id="106" w:name="855"/>
      <w:bookmarkEnd w:id="106"/>
      <w:r>
        <w:t xml:space="preserve">end happened by mere chance. But I see clearly that to die and be released </w:t>
      </w:r>
      <w:bookmarkStart w:id="107" w:name="856"/>
      <w:bookmarkEnd w:id="107"/>
      <w:r>
        <w:t xml:space="preserve">was better for me; and therefore the oracle gave no sign. For which reason </w:t>
      </w:r>
      <w:bookmarkStart w:id="108" w:name="857"/>
      <w:bookmarkEnd w:id="108"/>
      <w:r>
        <w:t xml:space="preserve">also, I am not angry with my accusers, or my condemners; they have done </w:t>
      </w:r>
      <w:bookmarkStart w:id="109" w:name="858"/>
      <w:bookmarkEnd w:id="109"/>
      <w:r>
        <w:t xml:space="preserve">me no harm, although neither of them meant to do me any good; and for this </w:t>
      </w:r>
      <w:bookmarkStart w:id="110" w:name="859"/>
      <w:bookmarkEnd w:id="110"/>
      <w:r>
        <w:t xml:space="preserve">I may gently blame them. </w:t>
      </w:r>
      <w:bookmarkStart w:id="111" w:name="860"/>
      <w:bookmarkEnd w:id="111"/>
      <w:r>
        <w:br/>
      </w:r>
      <w:r>
        <w:br/>
        <w:t xml:space="preserve">Still I have a favor to ask of them. When my sons are grown up, </w:t>
      </w:r>
      <w:bookmarkStart w:id="112" w:name="861"/>
      <w:bookmarkEnd w:id="112"/>
      <w:r>
        <w:t xml:space="preserve">I would ask you, O my friends, to punish them; and I would have you trouble </w:t>
      </w:r>
      <w:bookmarkStart w:id="113" w:name="862"/>
      <w:bookmarkEnd w:id="113"/>
      <w:r>
        <w:t xml:space="preserve">them, as I have troubled you, if they seem to care about riches, or anything, </w:t>
      </w:r>
      <w:bookmarkStart w:id="114" w:name="863"/>
      <w:bookmarkEnd w:id="114"/>
      <w:r>
        <w:t xml:space="preserve">more than about virtue; or if they pretend to be something when they are </w:t>
      </w:r>
      <w:bookmarkStart w:id="115" w:name="864"/>
      <w:bookmarkEnd w:id="115"/>
      <w:r>
        <w:t xml:space="preserve">really nothing, - then reprove them, as I have reproved you, for not caring </w:t>
      </w:r>
      <w:bookmarkStart w:id="116" w:name="865"/>
      <w:bookmarkEnd w:id="116"/>
      <w:r>
        <w:t xml:space="preserve">about that for which they ought to care, and thinking that they are something </w:t>
      </w:r>
      <w:bookmarkStart w:id="117" w:name="866"/>
      <w:bookmarkEnd w:id="117"/>
      <w:r>
        <w:t xml:space="preserve">when they are really nothing. And if you do this, I and my sons will have </w:t>
      </w:r>
      <w:bookmarkStart w:id="118" w:name="867"/>
      <w:bookmarkEnd w:id="118"/>
      <w:r>
        <w:t xml:space="preserve">received justice at your hands. </w:t>
      </w:r>
      <w:bookmarkStart w:id="119" w:name="868"/>
      <w:bookmarkEnd w:id="119"/>
      <w:r>
        <w:br/>
      </w:r>
      <w:r>
        <w:br/>
        <w:t xml:space="preserve">The hour of departure has arrived, and we go our ways - I to die, </w:t>
      </w:r>
      <w:bookmarkStart w:id="120" w:name="869"/>
      <w:bookmarkEnd w:id="120"/>
      <w:r>
        <w:t>and you to live. Which is better God only knows.</w:t>
      </w:r>
    </w:p>
    <w:sectPr w:rsidR="009D14E0" w:rsidSect="0076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A3B"/>
    <w:rsid w:val="00012329"/>
    <w:rsid w:val="00397CAB"/>
    <w:rsid w:val="0053452C"/>
    <w:rsid w:val="00767A3B"/>
    <w:rsid w:val="008C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patricia.nowacky</cp:lastModifiedBy>
  <cp:revision>2</cp:revision>
  <dcterms:created xsi:type="dcterms:W3CDTF">2014-09-15T16:21:00Z</dcterms:created>
  <dcterms:modified xsi:type="dcterms:W3CDTF">2014-09-15T16:21:00Z</dcterms:modified>
</cp:coreProperties>
</file>